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A026A" w14:textId="070299E4" w:rsidR="009B26C8" w:rsidRDefault="00DF222B" w:rsidP="00DF222B">
      <w:pPr>
        <w:pStyle w:val="Tabtitre"/>
      </w:pPr>
      <w:r>
        <w:t>Les 4 outils de la politique environnementale</w:t>
      </w:r>
    </w:p>
    <w:p w14:paraId="09D674F5" w14:textId="77777777" w:rsidR="005B6651" w:rsidRDefault="005B6651" w:rsidP="00DF222B">
      <w:pPr>
        <w:pStyle w:val="Tabtitre"/>
      </w:pPr>
    </w:p>
    <w:p w14:paraId="1330FF0A" w14:textId="25FD71C7" w:rsidR="00DF222B" w:rsidRPr="005B6651" w:rsidRDefault="00DF222B" w:rsidP="00DF222B">
      <w:pPr>
        <w:pStyle w:val="Tabsstitre"/>
        <w:rPr>
          <w:sz w:val="28"/>
          <w:szCs w:val="28"/>
        </w:rPr>
      </w:pPr>
      <w:r w:rsidRPr="005B6651">
        <w:rPr>
          <w:sz w:val="28"/>
          <w:szCs w:val="28"/>
        </w:rPr>
        <w:t>Tout au long de la lecture du dossier sur les instruments de la politique environnementale à la disposition des pouvoirs publics, cochez les cases appropriées du tableau ci-dessous.</w:t>
      </w:r>
    </w:p>
    <w:p w14:paraId="45A31A82" w14:textId="77777777" w:rsidR="00DF222B" w:rsidRDefault="00DF222B" w:rsidP="00DF222B"/>
    <w:tbl>
      <w:tblPr>
        <w:tblW w:w="0" w:type="auto"/>
        <w:jc w:val="center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2528"/>
        <w:gridCol w:w="2580"/>
        <w:gridCol w:w="1441"/>
        <w:gridCol w:w="2395"/>
        <w:gridCol w:w="1818"/>
      </w:tblGrid>
      <w:tr w:rsidR="00DF222B" w14:paraId="3505B761" w14:textId="77777777" w:rsidTr="00974723">
        <w:trPr>
          <w:cantSplit/>
          <w:jc w:val="center"/>
        </w:trPr>
        <w:tc>
          <w:tcPr>
            <w:tcW w:w="25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CD42E" w14:textId="77777777" w:rsidR="00DF222B" w:rsidRPr="00DF222B" w:rsidRDefault="00DF222B" w:rsidP="00DF222B">
            <w:pPr>
              <w:pStyle w:val="Tabtete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A7086"/>
            <w:vAlign w:val="center"/>
          </w:tcPr>
          <w:p w14:paraId="6655C916" w14:textId="7DCA4EE2" w:rsidR="00DF222B" w:rsidRPr="00DF222B" w:rsidRDefault="00DF222B" w:rsidP="00DF222B">
            <w:pPr>
              <w:pStyle w:val="Tabtete"/>
              <w:rPr>
                <w:sz w:val="28"/>
                <w:szCs w:val="28"/>
              </w:rPr>
            </w:pPr>
            <w:r w:rsidRPr="00DF222B">
              <w:rPr>
                <w:sz w:val="28"/>
                <w:szCs w:val="28"/>
              </w:rPr>
              <w:t>Normes environnementales</w:t>
            </w:r>
          </w:p>
        </w:tc>
        <w:tc>
          <w:tcPr>
            <w:tcW w:w="1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A7086"/>
            <w:vAlign w:val="center"/>
          </w:tcPr>
          <w:p w14:paraId="04103A6C" w14:textId="456B8DDB" w:rsidR="00DF222B" w:rsidRPr="00DF222B" w:rsidRDefault="00DF222B" w:rsidP="00DF222B">
            <w:pPr>
              <w:pStyle w:val="Tabtete"/>
              <w:rPr>
                <w:sz w:val="28"/>
                <w:szCs w:val="28"/>
              </w:rPr>
            </w:pPr>
            <w:r w:rsidRPr="00DF222B">
              <w:rPr>
                <w:sz w:val="28"/>
                <w:szCs w:val="28"/>
              </w:rPr>
              <w:t>Taxation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A7086"/>
            <w:vAlign w:val="center"/>
          </w:tcPr>
          <w:p w14:paraId="0384A404" w14:textId="3EAF13E1" w:rsidR="00DF222B" w:rsidRPr="00DF222B" w:rsidRDefault="00DF222B" w:rsidP="00DF222B">
            <w:pPr>
              <w:pStyle w:val="Tabtete"/>
              <w:rPr>
                <w:sz w:val="28"/>
                <w:szCs w:val="28"/>
              </w:rPr>
            </w:pPr>
            <w:r w:rsidRPr="00DF222B">
              <w:rPr>
                <w:sz w:val="28"/>
                <w:szCs w:val="28"/>
              </w:rPr>
              <w:t xml:space="preserve">Subvention </w:t>
            </w:r>
            <w:r w:rsidRPr="00DF222B">
              <w:rPr>
                <w:sz w:val="28"/>
                <w:szCs w:val="28"/>
              </w:rPr>
              <w:br/>
              <w:t>aux innovations vertes</w:t>
            </w:r>
          </w:p>
        </w:tc>
        <w:tc>
          <w:tcPr>
            <w:tcW w:w="1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A7086"/>
            <w:vAlign w:val="center"/>
          </w:tcPr>
          <w:p w14:paraId="72EACEA0" w14:textId="48CDF8A0" w:rsidR="00DF222B" w:rsidRPr="00DF222B" w:rsidRDefault="00DF222B" w:rsidP="00DF222B">
            <w:pPr>
              <w:pStyle w:val="Tabtete"/>
              <w:rPr>
                <w:sz w:val="28"/>
                <w:szCs w:val="28"/>
              </w:rPr>
            </w:pPr>
            <w:r w:rsidRPr="00DF222B">
              <w:rPr>
                <w:sz w:val="28"/>
                <w:szCs w:val="28"/>
              </w:rPr>
              <w:t xml:space="preserve">Marché </w:t>
            </w:r>
            <w:r>
              <w:rPr>
                <w:sz w:val="28"/>
                <w:szCs w:val="28"/>
              </w:rPr>
              <w:br/>
            </w:r>
            <w:r w:rsidRPr="00DF222B">
              <w:rPr>
                <w:sz w:val="28"/>
                <w:szCs w:val="28"/>
              </w:rPr>
              <w:t xml:space="preserve">des droits </w:t>
            </w:r>
            <w:r>
              <w:rPr>
                <w:sz w:val="28"/>
                <w:szCs w:val="28"/>
              </w:rPr>
              <w:br/>
            </w:r>
            <w:r w:rsidRPr="00DF222B">
              <w:rPr>
                <w:sz w:val="28"/>
                <w:szCs w:val="28"/>
              </w:rPr>
              <w:t>à polluer</w:t>
            </w:r>
          </w:p>
        </w:tc>
      </w:tr>
      <w:tr w:rsidR="00DF222B" w:rsidRPr="00DF222B" w14:paraId="32C2F69F" w14:textId="77777777" w:rsidTr="00DF222B">
        <w:trPr>
          <w:cantSplit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3BEF9" w14:textId="70D61A54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  <w:r w:rsidRPr="00DF222B">
              <w:rPr>
                <w:sz w:val="28"/>
                <w:szCs w:val="28"/>
              </w:rPr>
              <w:t>Règles qui interdisent d'utiliser des produits polluants</w:t>
            </w:r>
          </w:p>
        </w:tc>
        <w:tc>
          <w:tcPr>
            <w:tcW w:w="2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24B32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B9702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CD309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8D9A9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</w:tr>
      <w:tr w:rsidR="00DF222B" w:rsidRPr="00DF222B" w14:paraId="3FFB2F4F" w14:textId="77777777" w:rsidTr="00DF222B">
        <w:trPr>
          <w:cantSplit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A977E" w14:textId="4A81CBB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  <w:r w:rsidRPr="00DF222B">
              <w:rPr>
                <w:sz w:val="28"/>
                <w:szCs w:val="28"/>
              </w:rPr>
              <w:t xml:space="preserve">Taxe carbone </w:t>
            </w:r>
            <w:r w:rsidR="00C3305B">
              <w:rPr>
                <w:sz w:val="28"/>
                <w:szCs w:val="28"/>
              </w:rPr>
              <w:br/>
            </w:r>
            <w:r w:rsidRPr="00DF222B">
              <w:rPr>
                <w:sz w:val="28"/>
                <w:szCs w:val="28"/>
              </w:rPr>
              <w:t>sur les véhicules polluants</w:t>
            </w:r>
          </w:p>
        </w:tc>
        <w:tc>
          <w:tcPr>
            <w:tcW w:w="2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29F3C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367D5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34893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3DBFD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</w:tr>
      <w:tr w:rsidR="00DF222B" w:rsidRPr="00DF222B" w14:paraId="45673FC2" w14:textId="77777777" w:rsidTr="00DF222B">
        <w:trPr>
          <w:cantSplit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02FE9" w14:textId="598BEB16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  <w:r w:rsidRPr="00DF222B">
              <w:rPr>
                <w:sz w:val="28"/>
                <w:szCs w:val="28"/>
              </w:rPr>
              <w:t>Mesures qui incitent les agents économiques à moins polluer</w:t>
            </w:r>
          </w:p>
        </w:tc>
        <w:tc>
          <w:tcPr>
            <w:tcW w:w="2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AF202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31403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39667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DA2B2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</w:tr>
      <w:tr w:rsidR="00DF222B" w:rsidRPr="00DF222B" w14:paraId="4AFAE339" w14:textId="77777777" w:rsidTr="00DF222B">
        <w:trPr>
          <w:cantSplit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E5AD6" w14:textId="78F02FCC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  <w:r w:rsidRPr="00DF222B">
              <w:rPr>
                <w:sz w:val="28"/>
                <w:szCs w:val="28"/>
              </w:rPr>
              <w:t xml:space="preserve">Mesures qui obligent les agents économiques </w:t>
            </w:r>
            <w:r w:rsidR="00C514ED">
              <w:rPr>
                <w:sz w:val="28"/>
                <w:szCs w:val="28"/>
              </w:rPr>
              <w:br/>
            </w:r>
            <w:r w:rsidRPr="00DF222B">
              <w:rPr>
                <w:sz w:val="28"/>
                <w:szCs w:val="28"/>
              </w:rPr>
              <w:t>à moins polluer</w:t>
            </w:r>
          </w:p>
        </w:tc>
        <w:tc>
          <w:tcPr>
            <w:tcW w:w="2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FB230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3AB63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2C789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DB30D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</w:tr>
      <w:tr w:rsidR="00DF222B" w:rsidRPr="00DF222B" w14:paraId="0799254D" w14:textId="77777777" w:rsidTr="00DF222B">
        <w:trPr>
          <w:cantSplit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26C17" w14:textId="36AC819D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  <w:r w:rsidRPr="00DF222B">
              <w:rPr>
                <w:sz w:val="28"/>
                <w:szCs w:val="28"/>
              </w:rPr>
              <w:t>Mesures rentables pour l'État</w:t>
            </w:r>
          </w:p>
        </w:tc>
        <w:tc>
          <w:tcPr>
            <w:tcW w:w="2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957CB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9CB61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C30C3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79196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</w:tr>
      <w:tr w:rsidR="00DF222B" w:rsidRPr="00DF222B" w14:paraId="30DF7FA0" w14:textId="77777777" w:rsidTr="00DF222B">
        <w:trPr>
          <w:cantSplit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6C501" w14:textId="3166B054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  <w:r w:rsidRPr="00DF222B">
              <w:rPr>
                <w:sz w:val="28"/>
                <w:szCs w:val="28"/>
              </w:rPr>
              <w:t>Mesure</w:t>
            </w:r>
            <w:r w:rsidR="00C514ED">
              <w:rPr>
                <w:sz w:val="28"/>
                <w:szCs w:val="28"/>
              </w:rPr>
              <w:t>s</w:t>
            </w:r>
            <w:r w:rsidRPr="00DF222B">
              <w:rPr>
                <w:sz w:val="28"/>
                <w:szCs w:val="28"/>
              </w:rPr>
              <w:t xml:space="preserve"> coûteuses pour l'État</w:t>
            </w:r>
          </w:p>
        </w:tc>
        <w:tc>
          <w:tcPr>
            <w:tcW w:w="2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0757B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7B96A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0E729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0C698" w14:textId="77777777" w:rsidR="00DF222B" w:rsidRPr="00DF222B" w:rsidRDefault="00DF222B" w:rsidP="00DF222B">
            <w:pPr>
              <w:pStyle w:val="Tabtexte"/>
              <w:rPr>
                <w:sz w:val="28"/>
                <w:szCs w:val="28"/>
              </w:rPr>
            </w:pPr>
          </w:p>
        </w:tc>
      </w:tr>
    </w:tbl>
    <w:p w14:paraId="099DC0D0" w14:textId="77777777" w:rsidR="00DF222B" w:rsidRPr="00DF222B" w:rsidRDefault="00DF222B" w:rsidP="00834152">
      <w:pPr>
        <w:rPr>
          <w:sz w:val="28"/>
          <w:szCs w:val="28"/>
        </w:rPr>
      </w:pPr>
    </w:p>
    <w:sectPr w:rsidR="00DF222B" w:rsidRPr="00DF222B" w:rsidSect="00297EDD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ExtraBold">
    <w:altName w:val="Calibri"/>
    <w:charset w:val="4D"/>
    <w:family w:val="auto"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77"/>
    <w:rsid w:val="000B31BD"/>
    <w:rsid w:val="000D04B7"/>
    <w:rsid w:val="000D2C3E"/>
    <w:rsid w:val="001069AE"/>
    <w:rsid w:val="001516A0"/>
    <w:rsid w:val="00266299"/>
    <w:rsid w:val="00271E58"/>
    <w:rsid w:val="00297EDD"/>
    <w:rsid w:val="00492048"/>
    <w:rsid w:val="005B6651"/>
    <w:rsid w:val="00603016"/>
    <w:rsid w:val="00652E06"/>
    <w:rsid w:val="006E6342"/>
    <w:rsid w:val="00727615"/>
    <w:rsid w:val="00834152"/>
    <w:rsid w:val="008C7D0C"/>
    <w:rsid w:val="00924AF0"/>
    <w:rsid w:val="0093590C"/>
    <w:rsid w:val="00974723"/>
    <w:rsid w:val="009B26C8"/>
    <w:rsid w:val="009E37DE"/>
    <w:rsid w:val="00B11C3F"/>
    <w:rsid w:val="00C3305B"/>
    <w:rsid w:val="00C514ED"/>
    <w:rsid w:val="00D2124E"/>
    <w:rsid w:val="00D76B12"/>
    <w:rsid w:val="00DF222B"/>
    <w:rsid w:val="00E23EB0"/>
    <w:rsid w:val="00FF61D1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07707"/>
  <w14:defaultImageDpi w14:val="0"/>
  <w15:docId w15:val="{D6223236-776B-F543-8501-711CFB22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Paragraphestandard">
    <w:name w:val="[Paragraphe standard]"/>
    <w:basedOn w:val="Aucunstyle"/>
    <w:uiPriority w:val="99"/>
    <w:pPr>
      <w:spacing w:line="280" w:lineRule="atLeast"/>
      <w:jc w:val="both"/>
    </w:pPr>
    <w:rPr>
      <w:rFonts w:ascii="Times New Roman" w:hAnsi="Times New Roman" w:cs="Times New Roman"/>
    </w:rPr>
  </w:style>
  <w:style w:type="paragraph" w:customStyle="1" w:styleId="Tabtitre">
    <w:name w:val="Tab_titre"/>
    <w:basedOn w:val="Paragraphestandard"/>
    <w:uiPriority w:val="99"/>
    <w:pPr>
      <w:suppressAutoHyphens/>
      <w:spacing w:line="580" w:lineRule="atLeast"/>
      <w:jc w:val="center"/>
    </w:pPr>
    <w:rPr>
      <w:rFonts w:ascii="OpenSans-Bold" w:hAnsi="OpenSans-Bold" w:cs="OpenSans-Bold"/>
      <w:b/>
      <w:bCs/>
      <w:sz w:val="50"/>
      <w:szCs w:val="50"/>
    </w:rPr>
  </w:style>
  <w:style w:type="paragraph" w:customStyle="1" w:styleId="Tabsstitre">
    <w:name w:val="Tab_ss_titre"/>
    <w:basedOn w:val="Paragraphestandard"/>
    <w:uiPriority w:val="99"/>
    <w:pPr>
      <w:suppressAutoHyphens/>
      <w:spacing w:before="283" w:line="288" w:lineRule="auto"/>
      <w:jc w:val="center"/>
    </w:pPr>
    <w:rPr>
      <w:rFonts w:ascii="OpenSans-Regular" w:hAnsi="OpenSans-Regular" w:cs="OpenSans-Regular"/>
      <w:sz w:val="40"/>
      <w:szCs w:val="40"/>
    </w:rPr>
  </w:style>
  <w:style w:type="paragraph" w:customStyle="1" w:styleId="Tabtexte">
    <w:name w:val="Tab_texte"/>
    <w:basedOn w:val="Paragraphestandard"/>
    <w:uiPriority w:val="99"/>
    <w:rsid w:val="00492048"/>
    <w:pPr>
      <w:tabs>
        <w:tab w:val="center" w:leader="dot" w:pos="1985"/>
      </w:tabs>
      <w:suppressAutoHyphens/>
      <w:spacing w:line="288" w:lineRule="auto"/>
      <w:jc w:val="left"/>
    </w:pPr>
    <w:rPr>
      <w:rFonts w:ascii="OpenSans-Regular" w:hAnsi="OpenSans-Regular" w:cs="OpenSans-Regular"/>
      <w:sz w:val="30"/>
      <w:szCs w:val="44"/>
    </w:rPr>
  </w:style>
  <w:style w:type="paragraph" w:customStyle="1" w:styleId="Ancre">
    <w:name w:val="Ancre"/>
    <w:basedOn w:val="Tabtexte"/>
    <w:uiPriority w:val="99"/>
  </w:style>
  <w:style w:type="paragraph" w:customStyle="1" w:styleId="Textecourant">
    <w:name w:val="Texte_courant"/>
    <w:basedOn w:val="Aucunstyle"/>
    <w:uiPriority w:val="99"/>
    <w:pPr>
      <w:suppressAutoHyphens/>
    </w:pPr>
    <w:rPr>
      <w:rFonts w:ascii="OpenSans-Regular" w:hAnsi="OpenSans-Regular" w:cs="OpenSans-Regular"/>
      <w:sz w:val="20"/>
      <w:szCs w:val="20"/>
    </w:rPr>
  </w:style>
  <w:style w:type="paragraph" w:customStyle="1" w:styleId="Tabsource">
    <w:name w:val="Tab_source"/>
    <w:basedOn w:val="Paragraphestandard"/>
    <w:uiPriority w:val="99"/>
    <w:pPr>
      <w:tabs>
        <w:tab w:val="left" w:pos="1020"/>
      </w:tabs>
      <w:spacing w:before="170"/>
    </w:pPr>
    <w:rPr>
      <w:rFonts w:ascii="OpenSans-SemiBold" w:hAnsi="OpenSans-SemiBold" w:cs="OpenSans-SemiBold"/>
      <w:b/>
      <w:bCs/>
    </w:rPr>
  </w:style>
  <w:style w:type="paragraph" w:customStyle="1" w:styleId="Tabtete">
    <w:name w:val="Tab_tete"/>
    <w:basedOn w:val="Paragraphestandard"/>
    <w:uiPriority w:val="99"/>
    <w:rsid w:val="009E37DE"/>
    <w:pPr>
      <w:suppressAutoHyphens/>
      <w:spacing w:line="288" w:lineRule="auto"/>
      <w:jc w:val="center"/>
    </w:pPr>
    <w:rPr>
      <w:rFonts w:ascii="OpenSans-Bold" w:hAnsi="OpenSans-Bold" w:cs="OpenSans-Bold"/>
      <w:b/>
      <w:bCs/>
      <w:color w:val="FFFFFF"/>
      <w:sz w:val="30"/>
      <w:szCs w:val="44"/>
    </w:rPr>
  </w:style>
  <w:style w:type="character" w:customStyle="1" w:styleId="Extrabold">
    <w:name w:val="Extrabold"/>
    <w:uiPriority w:val="99"/>
    <w:rPr>
      <w:rFonts w:ascii="OpenSans-ExtraBold" w:hAnsi="OpenSans-ExtraBold" w:cs="OpenSans-ExtraBold"/>
      <w:b/>
      <w:bCs/>
    </w:rPr>
  </w:style>
  <w:style w:type="character" w:customStyle="1" w:styleId="b">
    <w:name w:val="b"/>
    <w:uiPriority w:val="99"/>
    <w:rPr>
      <w:b/>
      <w:bCs/>
    </w:rPr>
  </w:style>
  <w:style w:type="paragraph" w:customStyle="1" w:styleId="Tabtextecentre">
    <w:name w:val="Tab_texte_centre"/>
    <w:basedOn w:val="Tabtexte"/>
    <w:qFormat/>
    <w:rsid w:val="000D04B7"/>
    <w:pPr>
      <w:jc w:val="center"/>
    </w:pPr>
  </w:style>
  <w:style w:type="table" w:styleId="Grilledutableau">
    <w:name w:val="Table Grid"/>
    <w:basedOn w:val="TableauNormal"/>
    <w:uiPriority w:val="39"/>
    <w:rsid w:val="000D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ARLTREESTAB">
    <w:name w:val="PEARLTREES_TAB"/>
    <w:basedOn w:val="TableauNormal"/>
    <w:uiPriority w:val="99"/>
    <w:rsid w:val="00266299"/>
    <w:pPr>
      <w:spacing w:after="0" w:line="240" w:lineRule="auto"/>
    </w:p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3A7086"/>
      </w:tcPr>
    </w:tblStylePr>
    <w:tblStylePr w:type="lastRow">
      <w:pPr>
        <w:wordWrap/>
        <w:spacing w:line="240" w:lineRule="auto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CCD6DF"/>
      </w:tcPr>
    </w:tblStylePr>
  </w:style>
  <w:style w:type="character" w:customStyle="1" w:styleId="i">
    <w:name w:val="i"/>
    <w:uiPriority w:val="99"/>
    <w:rsid w:val="00D2124E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de stdi — Mojave</dc:creator>
  <cp:keywords/>
  <dc:description/>
  <cp:lastModifiedBy>Edern Rio</cp:lastModifiedBy>
  <cp:revision>5</cp:revision>
  <dcterms:created xsi:type="dcterms:W3CDTF">2024-06-13T12:51:00Z</dcterms:created>
  <dcterms:modified xsi:type="dcterms:W3CDTF">2024-06-18T13:30:00Z</dcterms:modified>
</cp:coreProperties>
</file>